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386074">
        <w:rPr>
          <w:b/>
          <w:i/>
          <w:sz w:val="52"/>
          <w:szCs w:val="40"/>
        </w:rPr>
        <w:t xml:space="preserve">: </w:t>
      </w:r>
      <w:r w:rsidR="00386074">
        <w:rPr>
          <w:i/>
          <w:sz w:val="52"/>
          <w:szCs w:val="40"/>
        </w:rPr>
        <w:t>Recep GAYIR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</w:t>
      </w:r>
      <w:r w:rsidR="00386074">
        <w:rPr>
          <w:sz w:val="52"/>
          <w:szCs w:val="40"/>
        </w:rPr>
        <w:t>21.06.1982 Mardin/Mazıdağı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386074">
        <w:rPr>
          <w:sz w:val="52"/>
          <w:szCs w:val="40"/>
        </w:rPr>
        <w:t>Fizik Tedavi ve Rehabilitasyon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745AF3" w:rsidRPr="00745AF3">
        <w:rPr>
          <w:sz w:val="52"/>
          <w:szCs w:val="40"/>
        </w:rPr>
        <w:t>Uzman D</w:t>
      </w:r>
      <w:r w:rsidR="007662AE" w:rsidRPr="00745AF3">
        <w:rPr>
          <w:sz w:val="52"/>
          <w:szCs w:val="40"/>
        </w:rPr>
        <w:t>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745AF3">
        <w:rPr>
          <w:b/>
          <w:sz w:val="52"/>
          <w:szCs w:val="40"/>
          <w:u w:val="single"/>
        </w:rPr>
        <w:t xml:space="preserve"> </w:t>
      </w:r>
      <w:r w:rsidR="00745AF3" w:rsidRPr="00745AF3">
        <w:rPr>
          <w:sz w:val="52"/>
          <w:szCs w:val="40"/>
          <w:u w:val="single"/>
        </w:rPr>
        <w:t>dr.</w:t>
      </w:r>
      <w:r w:rsidR="00386074">
        <w:rPr>
          <w:sz w:val="52"/>
          <w:szCs w:val="40"/>
          <w:u w:val="single"/>
        </w:rPr>
        <w:t>recep82</w:t>
      </w:r>
      <w:r w:rsidR="00745AF3" w:rsidRPr="00745AF3">
        <w:rPr>
          <w:sz w:val="52"/>
          <w:szCs w:val="40"/>
          <w:u w:val="single"/>
        </w:rPr>
        <w:t>@</w:t>
      </w:r>
      <w:proofErr w:type="spellStart"/>
      <w:r w:rsidR="00386074">
        <w:rPr>
          <w:sz w:val="52"/>
          <w:szCs w:val="40"/>
          <w:u w:val="single"/>
        </w:rPr>
        <w:t>g</w:t>
      </w:r>
      <w:r w:rsidR="007662AE" w:rsidRPr="00745AF3">
        <w:rPr>
          <w:sz w:val="52"/>
          <w:szCs w:val="40"/>
          <w:u w:val="single"/>
        </w:rPr>
        <w:t>mail</w:t>
      </w:r>
      <w:proofErr w:type="spellEnd"/>
      <w:r w:rsidR="007662AE" w:rsidRPr="00745AF3">
        <w:rPr>
          <w:sz w:val="52"/>
          <w:szCs w:val="40"/>
          <w:u w:val="single"/>
        </w:rPr>
        <w:t>.com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B50939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  <w:r w:rsidR="00386074">
        <w:rPr>
          <w:sz w:val="52"/>
          <w:szCs w:val="40"/>
        </w:rPr>
        <w:t>, Almanca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</w:t>
      </w:r>
      <w:r w:rsidR="00386074">
        <w:rPr>
          <w:sz w:val="52"/>
          <w:szCs w:val="40"/>
        </w:rPr>
        <w:t xml:space="preserve">Ankara Üniversitesi </w:t>
      </w:r>
      <w:r w:rsidR="00745AF3">
        <w:rPr>
          <w:sz w:val="52"/>
          <w:szCs w:val="40"/>
        </w:rPr>
        <w:t xml:space="preserve">Tıp Fakültesi </w:t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745AF3">
        <w:rPr>
          <w:sz w:val="52"/>
          <w:szCs w:val="40"/>
        </w:rPr>
        <w:t xml:space="preserve"> </w:t>
      </w:r>
      <w:proofErr w:type="spellStart"/>
      <w:r w:rsidR="00386074">
        <w:rPr>
          <w:sz w:val="52"/>
          <w:szCs w:val="40"/>
        </w:rPr>
        <w:t>Dışkapı</w:t>
      </w:r>
      <w:proofErr w:type="spellEnd"/>
      <w:r w:rsidR="00386074">
        <w:rPr>
          <w:sz w:val="52"/>
          <w:szCs w:val="40"/>
        </w:rPr>
        <w:t xml:space="preserve"> Yıldırım Beyazıt Eğitim Ve Araştırma Hastanesi</w:t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386074">
        <w:rPr>
          <w:sz w:val="52"/>
          <w:szCs w:val="40"/>
        </w:rPr>
        <w:t xml:space="preserve"> </w:t>
      </w:r>
      <w:r w:rsidR="00745AF3">
        <w:rPr>
          <w:sz w:val="52"/>
          <w:szCs w:val="40"/>
        </w:rPr>
        <w:br/>
        <w:t xml:space="preserve">Erdemli Devlet Hastanesi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</w:t>
      </w:r>
      <w:proofErr w:type="spellStart"/>
      <w:r w:rsidR="00386074">
        <w:rPr>
          <w:sz w:val="52"/>
          <w:szCs w:val="40"/>
        </w:rPr>
        <w:t>Serebralpalsi</w:t>
      </w:r>
      <w:proofErr w:type="spellEnd"/>
      <w:r w:rsidR="00386074">
        <w:rPr>
          <w:sz w:val="52"/>
          <w:szCs w:val="40"/>
        </w:rPr>
        <w:t xml:space="preserve">, </w:t>
      </w:r>
      <w:proofErr w:type="spellStart"/>
      <w:r w:rsidR="00386074">
        <w:rPr>
          <w:sz w:val="52"/>
          <w:szCs w:val="40"/>
        </w:rPr>
        <w:t>Romatoloji</w:t>
      </w:r>
      <w:proofErr w:type="spellEnd"/>
      <w:r w:rsidR="00386074">
        <w:rPr>
          <w:sz w:val="52"/>
          <w:szCs w:val="40"/>
        </w:rPr>
        <w:t xml:space="preserve">, </w:t>
      </w:r>
      <w:proofErr w:type="spellStart"/>
      <w:r w:rsidR="00386074">
        <w:rPr>
          <w:sz w:val="52"/>
          <w:szCs w:val="40"/>
        </w:rPr>
        <w:t>Norolojik</w:t>
      </w:r>
      <w:proofErr w:type="spellEnd"/>
      <w:r w:rsidR="00386074">
        <w:rPr>
          <w:sz w:val="52"/>
          <w:szCs w:val="40"/>
        </w:rPr>
        <w:t xml:space="preserve"> Rehabilitasyon, Ortopedik Rehabilitasyon.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70714A" w:rsidRPr="00386074" w:rsidRDefault="00386074" w:rsidP="0070714A">
      <w:pPr>
        <w:rPr>
          <w:sz w:val="52"/>
          <w:szCs w:val="40"/>
        </w:rPr>
      </w:pPr>
      <w:r>
        <w:rPr>
          <w:b/>
          <w:sz w:val="52"/>
          <w:szCs w:val="40"/>
          <w:u w:val="single"/>
        </w:rPr>
        <w:t>Üye Olduğu Mesleki Dernek ve K</w:t>
      </w:r>
      <w:r w:rsidR="0070714A"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</w:t>
      </w:r>
      <w:r>
        <w:rPr>
          <w:sz w:val="52"/>
          <w:szCs w:val="40"/>
        </w:rPr>
        <w:t xml:space="preserve">Hekim Birliği Sen. </w:t>
      </w:r>
      <w:r w:rsidR="0070714A" w:rsidRPr="00662E75">
        <w:rPr>
          <w:b/>
          <w:sz w:val="52"/>
          <w:szCs w:val="40"/>
          <w:u w:val="single"/>
        </w:rPr>
        <w:br/>
      </w:r>
      <w:r w:rsidR="0070714A" w:rsidRPr="00662E75">
        <w:rPr>
          <w:b/>
          <w:sz w:val="52"/>
          <w:szCs w:val="40"/>
          <w:u w:val="single"/>
        </w:rPr>
        <w:br/>
        <w:t>Araştırma Ve Y</w:t>
      </w:r>
      <w:r>
        <w:rPr>
          <w:b/>
          <w:sz w:val="52"/>
          <w:szCs w:val="40"/>
          <w:u w:val="single"/>
        </w:rPr>
        <w:t>ayınlar:</w:t>
      </w:r>
      <w:r w:rsidRPr="00386074">
        <w:rPr>
          <w:sz w:val="52"/>
          <w:szCs w:val="40"/>
        </w:rPr>
        <w:t xml:space="preserve"> Nöroloji </w:t>
      </w:r>
      <w:r>
        <w:rPr>
          <w:sz w:val="52"/>
          <w:szCs w:val="40"/>
        </w:rPr>
        <w:t>Bilim Yazarlığı</w:t>
      </w:r>
      <w:r w:rsidR="0070714A" w:rsidRPr="00662E75">
        <w:rPr>
          <w:b/>
          <w:sz w:val="52"/>
          <w:szCs w:val="40"/>
          <w:u w:val="single"/>
        </w:rPr>
        <w:br/>
      </w:r>
      <w:r w:rsidR="0070714A" w:rsidRPr="00662E75">
        <w:rPr>
          <w:b/>
          <w:sz w:val="52"/>
          <w:szCs w:val="40"/>
          <w:u w:val="single"/>
        </w:rPr>
        <w:br/>
        <w:t xml:space="preserve">Kurs Katılımları: </w:t>
      </w:r>
      <w:proofErr w:type="spellStart"/>
      <w:r>
        <w:rPr>
          <w:sz w:val="52"/>
          <w:szCs w:val="40"/>
        </w:rPr>
        <w:t>Nöroterapi</w:t>
      </w:r>
      <w:proofErr w:type="spellEnd"/>
      <w:r>
        <w:rPr>
          <w:sz w:val="52"/>
          <w:szCs w:val="40"/>
        </w:rPr>
        <w:t xml:space="preserve">, </w:t>
      </w:r>
      <w:proofErr w:type="spellStart"/>
      <w:r>
        <w:rPr>
          <w:sz w:val="52"/>
          <w:szCs w:val="40"/>
        </w:rPr>
        <w:t>Manuel</w:t>
      </w:r>
      <w:proofErr w:type="spellEnd"/>
      <w:r>
        <w:rPr>
          <w:sz w:val="52"/>
          <w:szCs w:val="40"/>
        </w:rPr>
        <w:t xml:space="preserve"> Terapi, Eklem içi Enjeksiyon, Sinir </w:t>
      </w:r>
      <w:proofErr w:type="gramStart"/>
      <w:r>
        <w:rPr>
          <w:sz w:val="52"/>
          <w:szCs w:val="40"/>
        </w:rPr>
        <w:t>blokajı</w:t>
      </w:r>
      <w:proofErr w:type="gramEnd"/>
      <w:r>
        <w:rPr>
          <w:sz w:val="52"/>
          <w:szCs w:val="40"/>
        </w:rPr>
        <w:t>, Kas-İskelet Sistemi. US.</w:t>
      </w:r>
    </w:p>
    <w:p w:rsidR="0070714A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</w:t>
      </w:r>
    </w:p>
    <w:p w:rsidR="00386074" w:rsidRPr="00745AF3" w:rsidRDefault="00386074" w:rsidP="0070714A">
      <w:pPr>
        <w:rPr>
          <w:sz w:val="52"/>
          <w:szCs w:val="40"/>
        </w:rPr>
      </w:pP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046071"/>
    <w:rsid w:val="002449F5"/>
    <w:rsid w:val="00386074"/>
    <w:rsid w:val="00662E75"/>
    <w:rsid w:val="0070714A"/>
    <w:rsid w:val="00740639"/>
    <w:rsid w:val="00740E1F"/>
    <w:rsid w:val="00745AF3"/>
    <w:rsid w:val="007662AE"/>
    <w:rsid w:val="008B0BBD"/>
    <w:rsid w:val="009B4550"/>
    <w:rsid w:val="009D7A7C"/>
    <w:rsid w:val="00A416E6"/>
    <w:rsid w:val="00B50939"/>
    <w:rsid w:val="00B87AD8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5</cp:revision>
  <cp:lastPrinted>2023-06-16T11:25:00Z</cp:lastPrinted>
  <dcterms:created xsi:type="dcterms:W3CDTF">2023-06-20T11:31:00Z</dcterms:created>
  <dcterms:modified xsi:type="dcterms:W3CDTF">2023-06-21T07:57:00Z</dcterms:modified>
</cp:coreProperties>
</file>